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AE1AF" w14:textId="3702557F" w:rsidR="00B51F5D" w:rsidRPr="00490860" w:rsidRDefault="00490860">
      <w:pPr>
        <w:rPr>
          <w:b/>
          <w:bCs/>
          <w:sz w:val="36"/>
          <w:szCs w:val="36"/>
        </w:rPr>
      </w:pPr>
      <w:r w:rsidRPr="00490860">
        <w:rPr>
          <w:b/>
          <w:bCs/>
          <w:sz w:val="36"/>
          <w:szCs w:val="36"/>
        </w:rPr>
        <w:t>Week 10 Questions</w:t>
      </w:r>
    </w:p>
    <w:p w14:paraId="6F96B27D" w14:textId="034A5EF3" w:rsidR="00490860" w:rsidRDefault="00490860">
      <w:pPr>
        <w:rPr>
          <w:sz w:val="36"/>
          <w:szCs w:val="36"/>
        </w:rPr>
      </w:pPr>
    </w:p>
    <w:p w14:paraId="0F7D0608" w14:textId="1D6AA076" w:rsidR="00490860" w:rsidRPr="00490860" w:rsidRDefault="00490860">
      <w:pPr>
        <w:rPr>
          <w:b/>
          <w:bCs/>
          <w:sz w:val="32"/>
          <w:szCs w:val="32"/>
        </w:rPr>
      </w:pPr>
      <w:r w:rsidRPr="00490860">
        <w:rPr>
          <w:b/>
          <w:bCs/>
          <w:sz w:val="32"/>
          <w:szCs w:val="32"/>
        </w:rPr>
        <w:t>Question 1</w:t>
      </w:r>
    </w:p>
    <w:p w14:paraId="1E9A90A8" w14:textId="18DB3199" w:rsidR="00490860" w:rsidRDefault="00490860" w:rsidP="00490860">
      <w:pPr>
        <w:pStyle w:val="ListParagraph"/>
        <w:numPr>
          <w:ilvl w:val="0"/>
          <w:numId w:val="1"/>
        </w:numPr>
        <w:rPr>
          <w:sz w:val="32"/>
          <w:szCs w:val="32"/>
        </w:rPr>
      </w:pPr>
      <w:r>
        <w:rPr>
          <w:sz w:val="32"/>
          <w:szCs w:val="32"/>
        </w:rPr>
        <w:t>P(X=0.5) = 0 since X is continuous</w:t>
      </w:r>
    </w:p>
    <w:p w14:paraId="57E682C4" w14:textId="618523AA" w:rsidR="00490860" w:rsidRDefault="00490860" w:rsidP="00490860">
      <w:pPr>
        <w:pStyle w:val="ListParagraph"/>
        <w:numPr>
          <w:ilvl w:val="0"/>
          <w:numId w:val="1"/>
        </w:numPr>
        <w:rPr>
          <w:sz w:val="32"/>
          <w:szCs w:val="32"/>
        </w:rPr>
      </w:pPr>
      <w:r>
        <w:rPr>
          <w:sz w:val="32"/>
          <w:szCs w:val="32"/>
        </w:rPr>
        <w:t>P(0.25 &lt;= x &lt;= 0.5) = P(x&lt;0.5) – P(x&lt;0.25)</w:t>
      </w:r>
    </w:p>
    <w:p w14:paraId="78498ED7" w14:textId="77777777" w:rsidR="00490860" w:rsidRDefault="00490860" w:rsidP="00490860">
      <w:pPr>
        <w:pStyle w:val="ListParagraph"/>
        <w:ind w:left="2880"/>
        <w:rPr>
          <w:sz w:val="32"/>
          <w:szCs w:val="32"/>
        </w:rPr>
      </w:pPr>
      <w:r>
        <w:rPr>
          <w:sz w:val="32"/>
          <w:szCs w:val="32"/>
        </w:rPr>
        <w:t xml:space="preserve">= 0.5 – 0.25 </w:t>
      </w:r>
    </w:p>
    <w:p w14:paraId="4BB61370" w14:textId="6233CCED" w:rsidR="00490860" w:rsidRDefault="00490860" w:rsidP="00490860">
      <w:pPr>
        <w:pStyle w:val="ListParagraph"/>
        <w:ind w:left="2880"/>
        <w:rPr>
          <w:sz w:val="32"/>
          <w:szCs w:val="32"/>
        </w:rPr>
      </w:pPr>
      <w:r>
        <w:rPr>
          <w:sz w:val="32"/>
          <w:szCs w:val="32"/>
        </w:rPr>
        <w:t>= 0.25</w:t>
      </w:r>
    </w:p>
    <w:p w14:paraId="7B44C883" w14:textId="3F88160F" w:rsidR="00490860" w:rsidRDefault="00DD41F1" w:rsidP="00490860">
      <w:pPr>
        <w:pStyle w:val="ListParagraph"/>
        <w:numPr>
          <w:ilvl w:val="0"/>
          <w:numId w:val="1"/>
        </w:numPr>
        <w:rPr>
          <w:sz w:val="32"/>
          <w:szCs w:val="32"/>
        </w:rPr>
      </w:pPr>
      <w:r>
        <w:rPr>
          <w:sz w:val="32"/>
          <w:szCs w:val="32"/>
        </w:rPr>
        <w:t>P(-1 &lt;= x &lt;= 0.5) = P(x &lt;= 0.5)</w:t>
      </w:r>
    </w:p>
    <w:p w14:paraId="62C300CF" w14:textId="466F7BB6" w:rsidR="00DD41F1" w:rsidRDefault="00DD41F1" w:rsidP="00DD41F1">
      <w:pPr>
        <w:pStyle w:val="ListParagraph"/>
        <w:ind w:left="2160"/>
        <w:rPr>
          <w:sz w:val="32"/>
          <w:szCs w:val="32"/>
        </w:rPr>
      </w:pPr>
      <w:r>
        <w:rPr>
          <w:sz w:val="32"/>
          <w:szCs w:val="32"/>
        </w:rPr>
        <w:t xml:space="preserve">     = 0.5</w:t>
      </w:r>
    </w:p>
    <w:p w14:paraId="3DE9D0AE" w14:textId="4DF77BB3" w:rsidR="00315EC0" w:rsidRDefault="00315EC0" w:rsidP="00DD41F1">
      <w:pPr>
        <w:pStyle w:val="ListParagraph"/>
        <w:ind w:left="2160"/>
        <w:rPr>
          <w:sz w:val="32"/>
          <w:szCs w:val="32"/>
        </w:rPr>
      </w:pPr>
    </w:p>
    <w:p w14:paraId="2A516FB9" w14:textId="1137E30D" w:rsidR="00315EC0" w:rsidRDefault="00315EC0" w:rsidP="00DD41F1">
      <w:pPr>
        <w:pStyle w:val="ListParagraph"/>
        <w:ind w:left="2160"/>
        <w:rPr>
          <w:sz w:val="32"/>
          <w:szCs w:val="32"/>
        </w:rPr>
      </w:pPr>
    </w:p>
    <w:p w14:paraId="280E3135" w14:textId="43827CAB" w:rsidR="00315EC0" w:rsidRDefault="00315EC0" w:rsidP="00DD41F1">
      <w:pPr>
        <w:pStyle w:val="ListParagraph"/>
        <w:ind w:left="2160"/>
        <w:rPr>
          <w:sz w:val="32"/>
          <w:szCs w:val="32"/>
        </w:rPr>
      </w:pPr>
    </w:p>
    <w:p w14:paraId="7FF591B8" w14:textId="0AE44BBD" w:rsidR="00315EC0" w:rsidRDefault="00315EC0" w:rsidP="00DD41F1">
      <w:pPr>
        <w:pStyle w:val="ListParagraph"/>
        <w:ind w:left="2160"/>
        <w:rPr>
          <w:sz w:val="32"/>
          <w:szCs w:val="32"/>
        </w:rPr>
      </w:pPr>
    </w:p>
    <w:p w14:paraId="733A49EE" w14:textId="1E33191D" w:rsidR="00315EC0" w:rsidRDefault="00315EC0" w:rsidP="00DD41F1">
      <w:pPr>
        <w:pStyle w:val="ListParagraph"/>
        <w:ind w:left="2160"/>
        <w:rPr>
          <w:sz w:val="32"/>
          <w:szCs w:val="32"/>
        </w:rPr>
      </w:pPr>
    </w:p>
    <w:p w14:paraId="29572582" w14:textId="0F46BA01" w:rsidR="00315EC0" w:rsidRDefault="00315EC0" w:rsidP="00DD41F1">
      <w:pPr>
        <w:pStyle w:val="ListParagraph"/>
        <w:ind w:left="2160"/>
        <w:rPr>
          <w:sz w:val="32"/>
          <w:szCs w:val="32"/>
        </w:rPr>
      </w:pPr>
    </w:p>
    <w:p w14:paraId="275A80AC" w14:textId="560704D3" w:rsidR="00315EC0" w:rsidRDefault="00315EC0" w:rsidP="00DD41F1">
      <w:pPr>
        <w:pStyle w:val="ListParagraph"/>
        <w:ind w:left="2160"/>
        <w:rPr>
          <w:sz w:val="32"/>
          <w:szCs w:val="32"/>
        </w:rPr>
      </w:pPr>
    </w:p>
    <w:p w14:paraId="6650F149" w14:textId="4A45672B" w:rsidR="00315EC0" w:rsidRDefault="00315EC0" w:rsidP="00DD41F1">
      <w:pPr>
        <w:pStyle w:val="ListParagraph"/>
        <w:ind w:left="2160"/>
        <w:rPr>
          <w:sz w:val="32"/>
          <w:szCs w:val="32"/>
        </w:rPr>
      </w:pPr>
    </w:p>
    <w:p w14:paraId="6393BACE" w14:textId="3572570A" w:rsidR="00315EC0" w:rsidRDefault="00315EC0" w:rsidP="00DD41F1">
      <w:pPr>
        <w:pStyle w:val="ListParagraph"/>
        <w:ind w:left="2160"/>
        <w:rPr>
          <w:sz w:val="32"/>
          <w:szCs w:val="32"/>
        </w:rPr>
      </w:pPr>
    </w:p>
    <w:p w14:paraId="7E81EB2D" w14:textId="592827AA" w:rsidR="00315EC0" w:rsidRDefault="00315EC0" w:rsidP="00DD41F1">
      <w:pPr>
        <w:pStyle w:val="ListParagraph"/>
        <w:ind w:left="2160"/>
        <w:rPr>
          <w:sz w:val="32"/>
          <w:szCs w:val="32"/>
        </w:rPr>
      </w:pPr>
    </w:p>
    <w:p w14:paraId="74868A95" w14:textId="687F708F" w:rsidR="00315EC0" w:rsidRDefault="00315EC0" w:rsidP="00DD41F1">
      <w:pPr>
        <w:pStyle w:val="ListParagraph"/>
        <w:ind w:left="2160"/>
        <w:rPr>
          <w:sz w:val="32"/>
          <w:szCs w:val="32"/>
        </w:rPr>
      </w:pPr>
    </w:p>
    <w:p w14:paraId="7C0E16A8" w14:textId="43881CC6" w:rsidR="00315EC0" w:rsidRDefault="00315EC0" w:rsidP="00DD41F1">
      <w:pPr>
        <w:pStyle w:val="ListParagraph"/>
        <w:ind w:left="2160"/>
        <w:rPr>
          <w:sz w:val="32"/>
          <w:szCs w:val="32"/>
        </w:rPr>
      </w:pPr>
    </w:p>
    <w:p w14:paraId="57C4A794" w14:textId="2E5DB5D4" w:rsidR="00315EC0" w:rsidRDefault="00315EC0" w:rsidP="00DD41F1">
      <w:pPr>
        <w:pStyle w:val="ListParagraph"/>
        <w:ind w:left="2160"/>
        <w:rPr>
          <w:sz w:val="32"/>
          <w:szCs w:val="32"/>
        </w:rPr>
      </w:pPr>
    </w:p>
    <w:p w14:paraId="5C15506B" w14:textId="38BB00DF" w:rsidR="00315EC0" w:rsidRDefault="00315EC0" w:rsidP="00DD41F1">
      <w:pPr>
        <w:pStyle w:val="ListParagraph"/>
        <w:ind w:left="2160"/>
        <w:rPr>
          <w:sz w:val="32"/>
          <w:szCs w:val="32"/>
        </w:rPr>
      </w:pPr>
    </w:p>
    <w:p w14:paraId="791D4958" w14:textId="7393A91B" w:rsidR="00315EC0" w:rsidRDefault="00315EC0" w:rsidP="00DD41F1">
      <w:pPr>
        <w:pStyle w:val="ListParagraph"/>
        <w:ind w:left="2160"/>
        <w:rPr>
          <w:sz w:val="32"/>
          <w:szCs w:val="32"/>
        </w:rPr>
      </w:pPr>
    </w:p>
    <w:p w14:paraId="02CB5FA2" w14:textId="4F206FD7" w:rsidR="00315EC0" w:rsidRDefault="00315EC0" w:rsidP="00DD41F1">
      <w:pPr>
        <w:pStyle w:val="ListParagraph"/>
        <w:ind w:left="2160"/>
        <w:rPr>
          <w:sz w:val="32"/>
          <w:szCs w:val="32"/>
        </w:rPr>
      </w:pPr>
    </w:p>
    <w:p w14:paraId="2A6F6878" w14:textId="0F079A84" w:rsidR="00315EC0" w:rsidRDefault="00315EC0" w:rsidP="00DD41F1">
      <w:pPr>
        <w:pStyle w:val="ListParagraph"/>
        <w:ind w:left="2160"/>
        <w:rPr>
          <w:sz w:val="32"/>
          <w:szCs w:val="32"/>
        </w:rPr>
      </w:pPr>
    </w:p>
    <w:p w14:paraId="31BF620A" w14:textId="1620FA4B" w:rsidR="00315EC0" w:rsidRDefault="00315EC0" w:rsidP="00DD41F1">
      <w:pPr>
        <w:pStyle w:val="ListParagraph"/>
        <w:ind w:left="2160"/>
        <w:rPr>
          <w:sz w:val="32"/>
          <w:szCs w:val="32"/>
        </w:rPr>
      </w:pPr>
    </w:p>
    <w:p w14:paraId="0A2ECEDD" w14:textId="40C2AFEE" w:rsidR="00315EC0" w:rsidRDefault="00315EC0" w:rsidP="00DD41F1">
      <w:pPr>
        <w:pStyle w:val="ListParagraph"/>
        <w:ind w:left="2160"/>
        <w:rPr>
          <w:sz w:val="32"/>
          <w:szCs w:val="32"/>
        </w:rPr>
      </w:pPr>
    </w:p>
    <w:p w14:paraId="07E4076B" w14:textId="51FD5210" w:rsidR="00315EC0" w:rsidRDefault="00315EC0" w:rsidP="00DD41F1">
      <w:pPr>
        <w:pStyle w:val="ListParagraph"/>
        <w:ind w:left="2160"/>
        <w:rPr>
          <w:sz w:val="32"/>
          <w:szCs w:val="32"/>
        </w:rPr>
      </w:pPr>
    </w:p>
    <w:p w14:paraId="7E420082" w14:textId="451A6D1E" w:rsidR="00315EC0" w:rsidRDefault="00315EC0" w:rsidP="00DD41F1">
      <w:pPr>
        <w:pStyle w:val="ListParagraph"/>
        <w:ind w:left="2160"/>
        <w:rPr>
          <w:sz w:val="32"/>
          <w:szCs w:val="32"/>
        </w:rPr>
      </w:pPr>
    </w:p>
    <w:p w14:paraId="21D8F556" w14:textId="77777777" w:rsidR="00315EC0" w:rsidRDefault="00315EC0" w:rsidP="00DD41F1">
      <w:pPr>
        <w:pStyle w:val="ListParagraph"/>
        <w:ind w:left="2160"/>
        <w:rPr>
          <w:sz w:val="32"/>
          <w:szCs w:val="32"/>
        </w:rPr>
      </w:pPr>
    </w:p>
    <w:p w14:paraId="38797865" w14:textId="63BB73B3" w:rsidR="004450C1" w:rsidRDefault="004450C1" w:rsidP="004450C1">
      <w:pPr>
        <w:rPr>
          <w:b/>
          <w:bCs/>
          <w:sz w:val="32"/>
          <w:szCs w:val="32"/>
        </w:rPr>
      </w:pPr>
      <w:r w:rsidRPr="00490860">
        <w:rPr>
          <w:b/>
          <w:bCs/>
          <w:sz w:val="32"/>
          <w:szCs w:val="32"/>
        </w:rPr>
        <w:lastRenderedPageBreak/>
        <w:t xml:space="preserve">Question </w:t>
      </w:r>
      <w:r>
        <w:rPr>
          <w:b/>
          <w:bCs/>
          <w:sz w:val="32"/>
          <w:szCs w:val="32"/>
        </w:rPr>
        <w:t>2</w:t>
      </w:r>
    </w:p>
    <w:p w14:paraId="29528FE4" w14:textId="36BE44FC" w:rsidR="00123069" w:rsidRDefault="0082003B" w:rsidP="004450C1">
      <w:pPr>
        <w:rPr>
          <w:b/>
          <w:bCs/>
          <w:sz w:val="32"/>
          <w:szCs w:val="32"/>
        </w:rPr>
      </w:pPr>
      <w:r>
        <w:rPr>
          <w:b/>
          <w:bCs/>
          <w:noProof/>
          <w:sz w:val="32"/>
          <w:szCs w:val="32"/>
        </w:rPr>
        <w:drawing>
          <wp:inline distT="0" distB="0" distL="0" distR="0" wp14:anchorId="2BAD756A" wp14:editId="6740A9C8">
            <wp:extent cx="3672191" cy="57531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3681638" cy="5767900"/>
                    </a:xfrm>
                    <a:prstGeom prst="rect">
                      <a:avLst/>
                    </a:prstGeom>
                  </pic:spPr>
                </pic:pic>
              </a:graphicData>
            </a:graphic>
          </wp:inline>
        </w:drawing>
      </w:r>
    </w:p>
    <w:p w14:paraId="3C693D88" w14:textId="0694ED95" w:rsidR="0082003B" w:rsidRDefault="0082003B" w:rsidP="004450C1">
      <w:pPr>
        <w:rPr>
          <w:b/>
          <w:bCs/>
          <w:sz w:val="32"/>
          <w:szCs w:val="32"/>
        </w:rPr>
      </w:pPr>
      <w:r>
        <w:rPr>
          <w:b/>
          <w:bCs/>
          <w:noProof/>
          <w:sz w:val="32"/>
          <w:szCs w:val="32"/>
        </w:rPr>
        <w:drawing>
          <wp:inline distT="0" distB="0" distL="0" distR="0" wp14:anchorId="1A6B24CE" wp14:editId="438EBD1B">
            <wp:extent cx="2181225" cy="4755341"/>
            <wp:effectExtent l="8573" t="0" r="0" b="0"/>
            <wp:docPr id="3" name="Picture 3"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ece of paper with writing on it&#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rot="16200000">
                      <a:off x="0" y="0"/>
                      <a:ext cx="2188190" cy="4770526"/>
                    </a:xfrm>
                    <a:prstGeom prst="rect">
                      <a:avLst/>
                    </a:prstGeom>
                  </pic:spPr>
                </pic:pic>
              </a:graphicData>
            </a:graphic>
          </wp:inline>
        </w:drawing>
      </w:r>
    </w:p>
    <w:p w14:paraId="709D9412" w14:textId="55F97E9D" w:rsidR="00123069" w:rsidRDefault="00123069" w:rsidP="004450C1">
      <w:pPr>
        <w:rPr>
          <w:b/>
          <w:bCs/>
          <w:sz w:val="32"/>
          <w:szCs w:val="32"/>
        </w:rPr>
      </w:pPr>
    </w:p>
    <w:p w14:paraId="5F7B23A7" w14:textId="77777777" w:rsidR="0082003B" w:rsidRDefault="0082003B" w:rsidP="004450C1">
      <w:pPr>
        <w:rPr>
          <w:b/>
          <w:bCs/>
          <w:sz w:val="32"/>
          <w:szCs w:val="32"/>
        </w:rPr>
      </w:pPr>
    </w:p>
    <w:p w14:paraId="55865F55" w14:textId="1213969C" w:rsidR="001110F6" w:rsidRDefault="001110F6" w:rsidP="001110F6">
      <w:pPr>
        <w:rPr>
          <w:b/>
          <w:bCs/>
          <w:sz w:val="32"/>
          <w:szCs w:val="32"/>
        </w:rPr>
      </w:pPr>
      <w:r w:rsidRPr="00490860">
        <w:rPr>
          <w:b/>
          <w:bCs/>
          <w:sz w:val="32"/>
          <w:szCs w:val="32"/>
        </w:rPr>
        <w:t xml:space="preserve">Question </w:t>
      </w:r>
      <w:r>
        <w:rPr>
          <w:b/>
          <w:bCs/>
          <w:sz w:val="32"/>
          <w:szCs w:val="32"/>
        </w:rPr>
        <w:t>3</w:t>
      </w:r>
    </w:p>
    <w:p w14:paraId="1485A974" w14:textId="6C4788F4" w:rsidR="0082003B" w:rsidRDefault="0082003B" w:rsidP="001110F6">
      <w:pPr>
        <w:rPr>
          <w:b/>
          <w:bCs/>
          <w:sz w:val="32"/>
          <w:szCs w:val="32"/>
        </w:rPr>
      </w:pPr>
      <w:r>
        <w:rPr>
          <w:b/>
          <w:bCs/>
          <w:noProof/>
          <w:sz w:val="32"/>
          <w:szCs w:val="32"/>
        </w:rPr>
        <w:drawing>
          <wp:inline distT="0" distB="0" distL="0" distR="0" wp14:anchorId="55FE3567" wp14:editId="0B6CE987">
            <wp:extent cx="4239217" cy="6277851"/>
            <wp:effectExtent l="0" t="0" r="9525"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239217" cy="6277851"/>
                    </a:xfrm>
                    <a:prstGeom prst="rect">
                      <a:avLst/>
                    </a:prstGeom>
                  </pic:spPr>
                </pic:pic>
              </a:graphicData>
            </a:graphic>
          </wp:inline>
        </w:drawing>
      </w:r>
    </w:p>
    <w:p w14:paraId="0F5DD93A" w14:textId="34B8A350" w:rsidR="0082003B" w:rsidRDefault="0082003B" w:rsidP="001110F6">
      <w:pPr>
        <w:rPr>
          <w:b/>
          <w:bCs/>
          <w:sz w:val="32"/>
          <w:szCs w:val="32"/>
        </w:rPr>
      </w:pPr>
      <w:r>
        <w:rPr>
          <w:b/>
          <w:bCs/>
          <w:noProof/>
          <w:sz w:val="32"/>
          <w:szCs w:val="32"/>
        </w:rPr>
        <w:lastRenderedPageBreak/>
        <w:drawing>
          <wp:inline distT="0" distB="0" distL="0" distR="0" wp14:anchorId="52995710" wp14:editId="29F84696">
            <wp:extent cx="5731510" cy="4001135"/>
            <wp:effectExtent l="7937"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rot="16200000">
                      <a:off x="0" y="0"/>
                      <a:ext cx="5731510" cy="4001135"/>
                    </a:xfrm>
                    <a:prstGeom prst="rect">
                      <a:avLst/>
                    </a:prstGeom>
                  </pic:spPr>
                </pic:pic>
              </a:graphicData>
            </a:graphic>
          </wp:inline>
        </w:drawing>
      </w:r>
    </w:p>
    <w:p w14:paraId="2A5DFE18" w14:textId="72EA2661" w:rsidR="0082003B" w:rsidRPr="00490860" w:rsidRDefault="0082003B" w:rsidP="001110F6">
      <w:pPr>
        <w:rPr>
          <w:b/>
          <w:bCs/>
          <w:sz w:val="32"/>
          <w:szCs w:val="32"/>
        </w:rPr>
      </w:pPr>
      <w:r>
        <w:rPr>
          <w:b/>
          <w:bCs/>
          <w:noProof/>
          <w:sz w:val="32"/>
          <w:szCs w:val="32"/>
        </w:rPr>
        <w:lastRenderedPageBreak/>
        <w:drawing>
          <wp:inline distT="0" distB="0" distL="0" distR="0" wp14:anchorId="1BCF53B2" wp14:editId="21BE34A1">
            <wp:extent cx="4716463" cy="4354341"/>
            <wp:effectExtent l="0" t="9525" r="0" b="0"/>
            <wp:docPr id="6" name="Picture 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lenda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rot="16200000">
                      <a:off x="0" y="0"/>
                      <a:ext cx="4724318" cy="4361592"/>
                    </a:xfrm>
                    <a:prstGeom prst="rect">
                      <a:avLst/>
                    </a:prstGeom>
                  </pic:spPr>
                </pic:pic>
              </a:graphicData>
            </a:graphic>
          </wp:inline>
        </w:drawing>
      </w:r>
    </w:p>
    <w:p w14:paraId="59B94BD8" w14:textId="24C31734" w:rsidR="001110F6" w:rsidRDefault="001110F6" w:rsidP="001110F6">
      <w:pPr>
        <w:rPr>
          <w:b/>
          <w:bCs/>
          <w:sz w:val="32"/>
          <w:szCs w:val="32"/>
        </w:rPr>
      </w:pPr>
      <w:r w:rsidRPr="00490860">
        <w:rPr>
          <w:b/>
          <w:bCs/>
          <w:sz w:val="32"/>
          <w:szCs w:val="32"/>
        </w:rPr>
        <w:t xml:space="preserve">Question </w:t>
      </w:r>
      <w:r>
        <w:rPr>
          <w:b/>
          <w:bCs/>
          <w:sz w:val="32"/>
          <w:szCs w:val="32"/>
        </w:rPr>
        <w:t>4</w:t>
      </w:r>
    </w:p>
    <w:p w14:paraId="6B5DE13B" w14:textId="455F3C45" w:rsidR="00CD454C" w:rsidRDefault="00CD454C" w:rsidP="00CD454C">
      <w:pPr>
        <w:pStyle w:val="ListParagraph"/>
        <w:numPr>
          <w:ilvl w:val="0"/>
          <w:numId w:val="2"/>
        </w:numPr>
        <w:rPr>
          <w:sz w:val="28"/>
          <w:szCs w:val="28"/>
        </w:rPr>
      </w:pPr>
      <w:r>
        <w:rPr>
          <w:sz w:val="28"/>
          <w:szCs w:val="28"/>
        </w:rPr>
        <w:t xml:space="preserve">The expression is : </w:t>
      </w:r>
    </w:p>
    <w:p w14:paraId="7197FF27" w14:textId="6139CFC0" w:rsidR="00716444" w:rsidRDefault="00716444" w:rsidP="00716444">
      <w:pPr>
        <w:pStyle w:val="ListParagraph"/>
        <w:ind w:left="360"/>
        <w:rPr>
          <w:sz w:val="28"/>
          <w:szCs w:val="28"/>
        </w:rPr>
      </w:pPr>
      <w:r>
        <w:rPr>
          <w:noProof/>
          <w:sz w:val="28"/>
          <w:szCs w:val="28"/>
        </w:rPr>
        <w:drawing>
          <wp:inline distT="0" distB="0" distL="0" distR="0" wp14:anchorId="01E3D24B" wp14:editId="03A4D1B8">
            <wp:extent cx="1678298" cy="3524250"/>
            <wp:effectExtent l="0" t="8890" r="0" b="0"/>
            <wp:docPr id="1" name="Picture 1" descr="A white surfboard with blue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surfboard with blue writing&#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1694392" cy="3558046"/>
                    </a:xfrm>
                    <a:prstGeom prst="rect">
                      <a:avLst/>
                    </a:prstGeom>
                  </pic:spPr>
                </pic:pic>
              </a:graphicData>
            </a:graphic>
          </wp:inline>
        </w:drawing>
      </w:r>
    </w:p>
    <w:p w14:paraId="2582FB4D" w14:textId="77777777" w:rsidR="00CD454C" w:rsidRDefault="00CD454C" w:rsidP="00CD454C">
      <w:pPr>
        <w:pStyle w:val="ListParagraph"/>
        <w:ind w:left="360"/>
        <w:rPr>
          <w:sz w:val="28"/>
          <w:szCs w:val="28"/>
        </w:rPr>
      </w:pPr>
    </w:p>
    <w:p w14:paraId="57BDBB62" w14:textId="61F81FB7" w:rsidR="005C0E3B" w:rsidRPr="005C0E3B" w:rsidRDefault="00CD454C" w:rsidP="005C0E3B">
      <w:pPr>
        <w:pStyle w:val="ListParagraph"/>
        <w:numPr>
          <w:ilvl w:val="0"/>
          <w:numId w:val="2"/>
        </w:numPr>
        <w:rPr>
          <w:sz w:val="28"/>
          <w:szCs w:val="28"/>
        </w:rPr>
      </w:pPr>
      <w:r>
        <w:rPr>
          <w:sz w:val="28"/>
          <w:szCs w:val="28"/>
        </w:rPr>
        <w:t xml:space="preserve">The difference between gradient ascent and gradient descent is primarily that ascent is the process of maximizing while descent is the process of minimizing. Thus we take the loss function for gradient descent and multiply it by -1, we can then look for a maximum value. </w:t>
      </w:r>
      <w:r w:rsidR="005C0E3B">
        <w:rPr>
          <w:sz w:val="28"/>
          <w:szCs w:val="28"/>
        </w:rPr>
        <w:t xml:space="preserve">                          </w:t>
      </w:r>
      <w:r w:rsidR="005C0E3B" w:rsidRPr="005C0E3B">
        <w:rPr>
          <w:sz w:val="28"/>
          <w:szCs w:val="28"/>
        </w:rPr>
        <w:t>Then we</w:t>
      </w:r>
      <w:r w:rsidR="005C0E3B">
        <w:rPr>
          <w:sz w:val="28"/>
          <w:szCs w:val="28"/>
        </w:rPr>
        <w:t xml:space="preserve"> can</w:t>
      </w:r>
      <w:r w:rsidR="005C0E3B" w:rsidRPr="005C0E3B">
        <w:rPr>
          <w:sz w:val="28"/>
          <w:szCs w:val="28"/>
        </w:rPr>
        <w:t xml:space="preserve"> apply the same </w:t>
      </w:r>
      <w:r w:rsidR="005C0E3B">
        <w:rPr>
          <w:sz w:val="28"/>
          <w:szCs w:val="28"/>
        </w:rPr>
        <w:t xml:space="preserve">steps </w:t>
      </w:r>
      <w:r w:rsidR="00593CD7">
        <w:rPr>
          <w:sz w:val="28"/>
          <w:szCs w:val="28"/>
        </w:rPr>
        <w:t>for</w:t>
      </w:r>
      <w:r w:rsidR="005C0E3B">
        <w:rPr>
          <w:sz w:val="28"/>
          <w:szCs w:val="28"/>
        </w:rPr>
        <w:t xml:space="preserve"> the gradient </w:t>
      </w:r>
      <w:r w:rsidR="00593CD7">
        <w:rPr>
          <w:sz w:val="28"/>
          <w:szCs w:val="28"/>
        </w:rPr>
        <w:t>a</w:t>
      </w:r>
      <w:r w:rsidR="005C0E3B">
        <w:rPr>
          <w:sz w:val="28"/>
          <w:szCs w:val="28"/>
        </w:rPr>
        <w:t xml:space="preserve">scent using the above </w:t>
      </w:r>
      <w:r w:rsidR="005C0E3B">
        <w:rPr>
          <w:sz w:val="28"/>
          <w:szCs w:val="28"/>
        </w:rPr>
        <w:lastRenderedPageBreak/>
        <w:t>function to obtain a value of (theta) which maximizes the PDF of training data.</w:t>
      </w:r>
    </w:p>
    <w:p w14:paraId="4002CC01" w14:textId="77777777" w:rsidR="00CD454C" w:rsidRPr="00CD454C" w:rsidRDefault="00CD454C" w:rsidP="00CD454C">
      <w:pPr>
        <w:pStyle w:val="ListParagraph"/>
        <w:ind w:left="360"/>
        <w:rPr>
          <w:sz w:val="28"/>
          <w:szCs w:val="28"/>
        </w:rPr>
      </w:pPr>
    </w:p>
    <w:p w14:paraId="6E8A9516" w14:textId="1F0420EA" w:rsidR="001110F6" w:rsidRDefault="001110F6" w:rsidP="004450C1">
      <w:pPr>
        <w:rPr>
          <w:b/>
          <w:bCs/>
          <w:sz w:val="32"/>
          <w:szCs w:val="32"/>
        </w:rPr>
      </w:pPr>
    </w:p>
    <w:p w14:paraId="7C6F6D19" w14:textId="77777777" w:rsidR="001110F6" w:rsidRPr="00490860" w:rsidRDefault="001110F6" w:rsidP="004450C1">
      <w:pPr>
        <w:rPr>
          <w:b/>
          <w:bCs/>
          <w:sz w:val="32"/>
          <w:szCs w:val="32"/>
        </w:rPr>
      </w:pPr>
    </w:p>
    <w:p w14:paraId="0AF3726D" w14:textId="77777777" w:rsidR="004450C1" w:rsidRPr="004450C1" w:rsidRDefault="004450C1" w:rsidP="004450C1">
      <w:pPr>
        <w:rPr>
          <w:sz w:val="32"/>
          <w:szCs w:val="32"/>
        </w:rPr>
      </w:pPr>
    </w:p>
    <w:p w14:paraId="77559C38" w14:textId="387C5C0A" w:rsidR="00490860" w:rsidRDefault="00490860" w:rsidP="00490860">
      <w:pPr>
        <w:pStyle w:val="ListParagraph"/>
        <w:ind w:left="360"/>
        <w:rPr>
          <w:sz w:val="32"/>
          <w:szCs w:val="32"/>
        </w:rPr>
      </w:pPr>
    </w:p>
    <w:p w14:paraId="7280595E" w14:textId="77777777" w:rsidR="00490860" w:rsidRPr="00490860" w:rsidRDefault="00490860" w:rsidP="00490860">
      <w:pPr>
        <w:pStyle w:val="ListParagraph"/>
        <w:ind w:left="360"/>
        <w:rPr>
          <w:sz w:val="32"/>
          <w:szCs w:val="32"/>
        </w:rPr>
      </w:pPr>
    </w:p>
    <w:sectPr w:rsidR="00490860" w:rsidRPr="004908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C79B6"/>
    <w:multiLevelType w:val="hybridMultilevel"/>
    <w:tmpl w:val="2EE6892A"/>
    <w:lvl w:ilvl="0" w:tplc="40090017">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9E375AB"/>
    <w:multiLevelType w:val="hybridMultilevel"/>
    <w:tmpl w:val="A6386136"/>
    <w:lvl w:ilvl="0" w:tplc="D666AE4A">
      <w:start w:val="1"/>
      <w:numFmt w:val="lowerLetter"/>
      <w:lvlText w:val="%1)"/>
      <w:lvlJc w:val="left"/>
      <w:pPr>
        <w:ind w:left="360" w:hanging="360"/>
      </w:pPr>
      <w:rPr>
        <w:sz w:val="28"/>
        <w:szCs w:val="28"/>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860"/>
    <w:rsid w:val="001110F6"/>
    <w:rsid w:val="00123069"/>
    <w:rsid w:val="00315EC0"/>
    <w:rsid w:val="004450C1"/>
    <w:rsid w:val="00490860"/>
    <w:rsid w:val="00593CD7"/>
    <w:rsid w:val="005C0E3B"/>
    <w:rsid w:val="00716444"/>
    <w:rsid w:val="0082003B"/>
    <w:rsid w:val="00B469C3"/>
    <w:rsid w:val="00B51F5D"/>
    <w:rsid w:val="00CD454C"/>
    <w:rsid w:val="00DD41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02B59"/>
  <w15:chartTrackingRefBased/>
  <w15:docId w15:val="{54D73827-E243-4B28-A700-7FF709F3B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8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107</Words>
  <Characters>612</Characters>
  <Application>Microsoft Office Word</Application>
  <DocSecurity>0</DocSecurity>
  <Lines>5</Lines>
  <Paragraphs>1</Paragraphs>
  <ScaleCrop>false</ScaleCrop>
  <Company/>
  <LinksUpToDate>false</LinksUpToDate>
  <CharactersWithSpaces>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Abhay Singh Khanka</dc:creator>
  <cp:keywords/>
  <dc:description/>
  <cp:lastModifiedBy>Abhay Singh Khanka</cp:lastModifiedBy>
  <cp:revision>12</cp:revision>
  <dcterms:created xsi:type="dcterms:W3CDTF">2021-04-20T14:41:00Z</dcterms:created>
  <dcterms:modified xsi:type="dcterms:W3CDTF">2021-04-21T14:54:00Z</dcterms:modified>
</cp:coreProperties>
</file>